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97E36" w14:textId="6A76E4EA" w:rsidR="00CB5549" w:rsidRPr="00CB5549" w:rsidRDefault="00AB6830" w:rsidP="00663709">
      <w:pPr>
        <w:spacing w:beforeLines="50" w:before="120" w:afterLines="50" w:after="120" w:line="259" w:lineRule="auto"/>
        <w:jc w:val="center"/>
        <w:rPr>
          <w:b/>
          <w:bCs/>
          <w:sz w:val="30"/>
          <w:szCs w:val="26"/>
          <w:u w:val="single"/>
        </w:rPr>
      </w:pPr>
      <w:r w:rsidRPr="00CB5549">
        <w:rPr>
          <w:b/>
          <w:bCs/>
          <w:sz w:val="30"/>
          <w:szCs w:val="26"/>
          <w:u w:val="single"/>
        </w:rPr>
        <w:t xml:space="preserve">TÀI LIỆU TỰ HỌC </w:t>
      </w:r>
      <w:r w:rsidR="00CB5549" w:rsidRPr="00CB5549">
        <w:rPr>
          <w:b/>
          <w:bCs/>
          <w:sz w:val="30"/>
          <w:szCs w:val="26"/>
          <w:u w:val="single"/>
        </w:rPr>
        <w:t>TIN HỌC 11</w:t>
      </w:r>
    </w:p>
    <w:p w14:paraId="13FBDC06" w14:textId="78154804" w:rsidR="00021DF1" w:rsidRPr="00CB5549" w:rsidRDefault="00CB5549" w:rsidP="00663709">
      <w:pPr>
        <w:spacing w:beforeLines="50" w:before="120" w:afterLines="50" w:after="120" w:line="259" w:lineRule="auto"/>
        <w:jc w:val="center"/>
        <w:rPr>
          <w:b/>
          <w:bCs/>
          <w:sz w:val="30"/>
          <w:szCs w:val="26"/>
          <w:u w:val="single"/>
        </w:rPr>
      </w:pPr>
      <w:r w:rsidRPr="00CB5549">
        <w:rPr>
          <w:b/>
          <w:bCs/>
          <w:sz w:val="30"/>
          <w:szCs w:val="26"/>
          <w:u w:val="single"/>
        </w:rPr>
        <w:t>BÀI 1</w:t>
      </w:r>
      <w:r w:rsidR="00DD073A">
        <w:rPr>
          <w:b/>
          <w:bCs/>
          <w:sz w:val="30"/>
          <w:szCs w:val="26"/>
          <w:u w:val="single"/>
        </w:rPr>
        <w:t>7</w:t>
      </w:r>
      <w:r w:rsidR="007E5E71">
        <w:rPr>
          <w:b/>
          <w:bCs/>
          <w:sz w:val="30"/>
          <w:szCs w:val="26"/>
          <w:u w:val="single"/>
        </w:rPr>
        <w:t>:</w:t>
      </w:r>
      <w:r w:rsidRPr="00CB5549">
        <w:rPr>
          <w:b/>
          <w:bCs/>
          <w:sz w:val="30"/>
          <w:szCs w:val="26"/>
          <w:u w:val="single"/>
        </w:rPr>
        <w:t xml:space="preserve"> </w:t>
      </w:r>
      <w:r w:rsidR="00DD073A">
        <w:rPr>
          <w:b/>
          <w:bCs/>
          <w:sz w:val="30"/>
          <w:szCs w:val="26"/>
          <w:u w:val="single"/>
        </w:rPr>
        <w:t>CHƯƠNG TRÌNH CON VÀ PHÂN LOẠI</w:t>
      </w:r>
      <w:r w:rsidR="00AB6830">
        <w:rPr>
          <w:b/>
          <w:bCs/>
          <w:sz w:val="30"/>
          <w:szCs w:val="26"/>
          <w:u w:val="single"/>
        </w:rPr>
        <w:t xml:space="preserve"> (2 </w:t>
      </w:r>
      <w:r w:rsidR="007E5E71">
        <w:rPr>
          <w:b/>
          <w:bCs/>
          <w:sz w:val="30"/>
          <w:szCs w:val="26"/>
          <w:u w:val="single"/>
        </w:rPr>
        <w:t>Tiết)</w:t>
      </w:r>
    </w:p>
    <w:p w14:paraId="40349624" w14:textId="68C47F8C" w:rsidR="00CB5549" w:rsidRDefault="00CB5549" w:rsidP="00663709">
      <w:pPr>
        <w:spacing w:beforeLines="50" w:before="120" w:afterLines="50" w:after="120" w:line="259" w:lineRule="auto"/>
        <w:jc w:val="both"/>
        <w:rPr>
          <w:b/>
          <w:bCs/>
        </w:rPr>
      </w:pPr>
      <w:r w:rsidRPr="00CB5549">
        <w:rPr>
          <w:b/>
          <w:bCs/>
        </w:rPr>
        <w:t xml:space="preserve">I. </w:t>
      </w:r>
      <w:r w:rsidR="00DD073A">
        <w:rPr>
          <w:b/>
          <w:bCs/>
        </w:rPr>
        <w:t>LÝ THUYẾT</w:t>
      </w:r>
    </w:p>
    <w:p w14:paraId="555E167E" w14:textId="04BAFAA4" w:rsidR="00DD073A" w:rsidRPr="00CB5549" w:rsidRDefault="00DD073A" w:rsidP="00663709">
      <w:pPr>
        <w:spacing w:beforeLines="50" w:before="120" w:afterLines="50" w:after="120" w:line="259" w:lineRule="auto"/>
        <w:jc w:val="both"/>
        <w:rPr>
          <w:b/>
          <w:bCs/>
        </w:rPr>
      </w:pPr>
      <w:r>
        <w:rPr>
          <w:b/>
          <w:bCs/>
        </w:rPr>
        <w:t>* Lý do phải sử dụng chương trình con: HS đọc ví dụ Tính tổng các lũy thừa trong sách trang 91, 92.</w:t>
      </w:r>
    </w:p>
    <w:p w14:paraId="3C70B340" w14:textId="737C0F2C" w:rsidR="00CB5549" w:rsidRDefault="00CB5549" w:rsidP="00663709">
      <w:pPr>
        <w:spacing w:beforeLines="50" w:before="120" w:afterLines="50" w:after="120" w:line="259" w:lineRule="auto"/>
        <w:jc w:val="both"/>
        <w:rPr>
          <w:b/>
          <w:lang w:val="pt-BR"/>
        </w:rPr>
      </w:pPr>
      <w:r>
        <w:rPr>
          <w:b/>
          <w:lang w:val="pt-BR"/>
        </w:rPr>
        <w:t xml:space="preserve">1. </w:t>
      </w:r>
      <w:r w:rsidR="00DD073A" w:rsidRPr="00DD073A">
        <w:rPr>
          <w:b/>
          <w:lang w:val="pt-BR"/>
        </w:rPr>
        <w:t>Khái niệm chương trình con</w:t>
      </w:r>
    </w:p>
    <w:p w14:paraId="4A9985BA" w14:textId="2B153CA6" w:rsidR="00CB5549" w:rsidRPr="00CB5549" w:rsidRDefault="00DD073A" w:rsidP="00663709">
      <w:pPr>
        <w:spacing w:beforeLines="50" w:before="120" w:afterLines="50" w:after="120" w:line="259" w:lineRule="auto"/>
        <w:ind w:firstLine="284"/>
        <w:jc w:val="both"/>
        <w:rPr>
          <w:b/>
          <w:lang w:val="pt-BR"/>
        </w:rPr>
      </w:pPr>
      <w:r w:rsidRPr="00DD073A">
        <w:rPr>
          <w:bCs/>
          <w:lang w:val="pt-BR"/>
        </w:rPr>
        <w:t>Chương trình con là một dãy lệnh mô tả một số thao tác nhất định và có thể được thực hiện (được gọi) từ nhiều vị trí trong chương trình.</w:t>
      </w:r>
    </w:p>
    <w:p w14:paraId="7EAC047D" w14:textId="107D4022" w:rsidR="00CB5549" w:rsidRPr="00DD073A" w:rsidRDefault="00DD073A" w:rsidP="00663709">
      <w:pPr>
        <w:spacing w:beforeLines="50" w:before="120" w:afterLines="50" w:after="120" w:line="259" w:lineRule="auto"/>
        <w:jc w:val="both"/>
        <w:rPr>
          <w:b/>
          <w:bCs/>
        </w:rPr>
      </w:pPr>
      <w:r w:rsidRPr="00DD073A">
        <w:rPr>
          <w:b/>
          <w:bCs/>
        </w:rPr>
        <w:t>* Lợi ích của việc sử dụng chương trình con:</w:t>
      </w:r>
    </w:p>
    <w:p w14:paraId="301204A3" w14:textId="027D71C7" w:rsidR="00DD073A" w:rsidRDefault="00DD073A" w:rsidP="00663709">
      <w:pPr>
        <w:spacing w:beforeLines="50" w:before="120" w:afterLines="50" w:after="120" w:line="259" w:lineRule="auto"/>
        <w:jc w:val="both"/>
      </w:pPr>
      <w:r>
        <w:t>- Tránh được việc phải viết lặp đi lặp lại cùng một dãy lệnh nào đó.</w:t>
      </w:r>
    </w:p>
    <w:p w14:paraId="21829911" w14:textId="60193CA3" w:rsidR="00DD073A" w:rsidRDefault="00DD073A" w:rsidP="00663709">
      <w:pPr>
        <w:spacing w:beforeLines="50" w:before="120" w:afterLines="50" w:after="120" w:line="259" w:lineRule="auto"/>
        <w:jc w:val="both"/>
      </w:pPr>
      <w:r>
        <w:t>- Hỗ trợ việc thực hiện các chương trình lớn.</w:t>
      </w:r>
    </w:p>
    <w:p w14:paraId="4338343F" w14:textId="5DC4D166" w:rsidR="00DD073A" w:rsidRDefault="00DD073A" w:rsidP="00663709">
      <w:pPr>
        <w:spacing w:beforeLines="50" w:before="120" w:afterLines="50" w:after="120" w:line="259" w:lineRule="auto"/>
        <w:jc w:val="both"/>
      </w:pPr>
      <w:r>
        <w:t>- Phục vụ cho quá trình trừu tượng hóa.</w:t>
      </w:r>
    </w:p>
    <w:p w14:paraId="62A219C8" w14:textId="7A703653" w:rsidR="00DD073A" w:rsidRDefault="00DD073A" w:rsidP="00663709">
      <w:pPr>
        <w:spacing w:beforeLines="50" w:before="120" w:afterLines="50" w:after="120" w:line="259" w:lineRule="auto"/>
        <w:jc w:val="both"/>
      </w:pPr>
      <w:r>
        <w:t>- Mở rộng khả năng ngôn ngữ.</w:t>
      </w:r>
    </w:p>
    <w:p w14:paraId="3DE11566" w14:textId="191DEA7D" w:rsidR="00DD073A" w:rsidRDefault="00DD073A" w:rsidP="00663709">
      <w:pPr>
        <w:spacing w:beforeLines="50" w:before="120" w:afterLines="50" w:after="120" w:line="259" w:lineRule="auto"/>
        <w:jc w:val="both"/>
      </w:pPr>
      <w:r>
        <w:t>- Thuận tiện cho phát triển, nâng cấp chương trình.</w:t>
      </w:r>
    </w:p>
    <w:p w14:paraId="28351A09" w14:textId="133E413A" w:rsidR="00CB5549" w:rsidRDefault="00CB5549" w:rsidP="00663709">
      <w:pPr>
        <w:spacing w:beforeLines="50" w:before="120" w:afterLines="50" w:after="120" w:line="259" w:lineRule="auto"/>
        <w:jc w:val="both"/>
        <w:rPr>
          <w:b/>
          <w:lang w:val="pt-BR"/>
        </w:rPr>
      </w:pPr>
      <w:r w:rsidRPr="002F54C3">
        <w:rPr>
          <w:b/>
          <w:lang w:val="pt-BR"/>
        </w:rPr>
        <w:t xml:space="preserve">2. </w:t>
      </w:r>
      <w:r w:rsidR="00DD073A">
        <w:rPr>
          <w:b/>
          <w:lang w:val="pt-BR"/>
        </w:rPr>
        <w:t>Phân loại và cấu trúc của chương trình con</w:t>
      </w:r>
    </w:p>
    <w:p w14:paraId="18349108" w14:textId="79321A3C" w:rsidR="00CB5549" w:rsidRDefault="00CB5549" w:rsidP="00663709">
      <w:pPr>
        <w:spacing w:beforeLines="50" w:before="120" w:afterLines="50" w:after="120" w:line="259" w:lineRule="auto"/>
        <w:jc w:val="both"/>
        <w:rPr>
          <w:b/>
          <w:lang w:val="pt-BR"/>
        </w:rPr>
      </w:pPr>
      <w:r>
        <w:rPr>
          <w:b/>
          <w:lang w:val="pt-BR"/>
        </w:rPr>
        <w:t xml:space="preserve">a) </w:t>
      </w:r>
      <w:r w:rsidR="00AB6830">
        <w:rPr>
          <w:b/>
          <w:lang w:val="pt-BR"/>
        </w:rPr>
        <w:t>Phân loại</w:t>
      </w:r>
    </w:p>
    <w:p w14:paraId="0D0AD2BF" w14:textId="3D39FC6F" w:rsidR="00AB6830" w:rsidRPr="00AB6830" w:rsidRDefault="00AB6830" w:rsidP="00663709">
      <w:pPr>
        <w:spacing w:beforeLines="50" w:before="120" w:afterLines="50" w:after="120" w:line="259" w:lineRule="auto"/>
        <w:jc w:val="both"/>
        <w:rPr>
          <w:bCs/>
          <w:lang w:val="pt-BR"/>
        </w:rPr>
      </w:pPr>
      <w:r>
        <w:rPr>
          <w:bCs/>
          <w:lang w:val="pt-BR"/>
        </w:rPr>
        <w:t>- C</w:t>
      </w:r>
      <w:r w:rsidRPr="00AB6830">
        <w:rPr>
          <w:bCs/>
          <w:lang w:val="pt-BR"/>
        </w:rPr>
        <w:t>hương trình con gồm hai loại:</w:t>
      </w:r>
    </w:p>
    <w:p w14:paraId="73439CB6" w14:textId="187CA30F" w:rsidR="00AB6830" w:rsidRPr="00AB6830" w:rsidRDefault="00AB6830" w:rsidP="00663709">
      <w:pPr>
        <w:pStyle w:val="ListParagraph"/>
        <w:numPr>
          <w:ilvl w:val="0"/>
          <w:numId w:val="1"/>
        </w:numPr>
        <w:spacing w:beforeLines="50" w:before="120" w:afterLines="50" w:after="120" w:line="259" w:lineRule="auto"/>
        <w:jc w:val="both"/>
        <w:rPr>
          <w:bCs/>
          <w:lang w:val="pt-BR"/>
        </w:rPr>
      </w:pPr>
      <w:r w:rsidRPr="00AB6830">
        <w:rPr>
          <w:bCs/>
          <w:lang w:val="pt-BR"/>
        </w:rPr>
        <w:t>Hàm (function) là chương trình con thực hiện một số thao tác nào đó và trả về một giá trị qua tên của nó. Ví dụ hàm toán học hay hàm xử lí xâu:</w:t>
      </w:r>
    </w:p>
    <w:p w14:paraId="3E100B9D" w14:textId="4B30E3F0" w:rsidR="00AB6830" w:rsidRPr="00AB6830" w:rsidRDefault="00AB6830" w:rsidP="00663709">
      <w:pPr>
        <w:spacing w:beforeLines="50" w:before="120" w:afterLines="50" w:after="120" w:line="259" w:lineRule="auto"/>
        <w:ind w:left="2160"/>
        <w:jc w:val="both"/>
        <w:rPr>
          <w:bCs/>
          <w:lang w:val="pt-BR"/>
        </w:rPr>
      </w:pPr>
      <w:r w:rsidRPr="00AB6830">
        <w:rPr>
          <w:rFonts w:ascii="Courier New" w:hAnsi="Courier New" w:cs="Courier New"/>
          <w:b/>
          <w:lang w:val="pt-BR"/>
        </w:rPr>
        <w:t>sin(x)</w:t>
      </w:r>
      <w:r w:rsidRPr="00AB6830">
        <w:rPr>
          <w:bCs/>
          <w:lang w:val="pt-BR"/>
        </w:rPr>
        <w:t xml:space="preserve"> nhận giá trị thực x và trả về giá trị sinx,</w:t>
      </w:r>
    </w:p>
    <w:p w14:paraId="72DBE7AA" w14:textId="1ED5FF74" w:rsidR="00CB5549" w:rsidRDefault="00AB6830" w:rsidP="00663709">
      <w:pPr>
        <w:spacing w:beforeLines="50" w:before="120" w:afterLines="50" w:after="120" w:line="259" w:lineRule="auto"/>
        <w:ind w:left="2160"/>
        <w:jc w:val="both"/>
        <w:rPr>
          <w:bCs/>
          <w:lang w:val="pt-BR"/>
        </w:rPr>
      </w:pPr>
      <w:r w:rsidRPr="00AB6830">
        <w:rPr>
          <w:rFonts w:ascii="Courier New" w:hAnsi="Courier New" w:cs="Courier New"/>
          <w:b/>
          <w:lang w:val="pt-BR"/>
        </w:rPr>
        <w:t>length(x)</w:t>
      </w:r>
      <w:r w:rsidRPr="00AB6830">
        <w:rPr>
          <w:bCs/>
          <w:lang w:val="pt-BR"/>
        </w:rPr>
        <w:t xml:space="preserve"> nhận xâu x và trả về độ dài của xâu x,...</w:t>
      </w:r>
    </w:p>
    <w:p w14:paraId="12C5BF13" w14:textId="77777777" w:rsidR="00663709" w:rsidRPr="00AB6830" w:rsidRDefault="00663709" w:rsidP="00663709">
      <w:pPr>
        <w:pStyle w:val="ListParagraph"/>
        <w:numPr>
          <w:ilvl w:val="0"/>
          <w:numId w:val="1"/>
        </w:numPr>
        <w:spacing w:beforeLines="50" w:before="120" w:afterLines="50" w:after="120" w:line="259" w:lineRule="auto"/>
        <w:jc w:val="both"/>
        <w:rPr>
          <w:bCs/>
          <w:lang w:val="pt-BR"/>
        </w:rPr>
      </w:pPr>
      <w:r w:rsidRPr="00273359">
        <w:rPr>
          <w:b/>
          <w:lang w:val="pt-BR"/>
        </w:rPr>
        <w:t>Thủ tục (procedure)</w:t>
      </w:r>
      <w:r>
        <w:rPr>
          <w:b/>
          <w:lang w:val="pt-BR"/>
        </w:rPr>
        <w:t>:</w:t>
      </w:r>
      <w:r w:rsidRPr="00AB6830">
        <w:rPr>
          <w:bCs/>
          <w:lang w:val="pt-BR"/>
        </w:rPr>
        <w:t xml:space="preserve"> là chương trình con thực hiện các thao tác nhất định nhưng không trả về giá trị nào qua tên của nó. Ví dụ các thủ tục vào/ra chuẩn hay thủ tục xử lí xâu:</w:t>
      </w:r>
    </w:p>
    <w:p w14:paraId="12B5C821" w14:textId="7D6FCFA5" w:rsidR="00663709" w:rsidRPr="00663709" w:rsidRDefault="00663709" w:rsidP="00663709">
      <w:pPr>
        <w:spacing w:beforeLines="50" w:before="120" w:afterLines="50" w:after="120" w:line="259" w:lineRule="auto"/>
        <w:ind w:left="2160"/>
        <w:jc w:val="both"/>
        <w:rPr>
          <w:rFonts w:ascii="Courier New" w:hAnsi="Courier New" w:cs="Courier New"/>
          <w:b/>
          <w:lang w:val="pt-BR"/>
        </w:rPr>
      </w:pPr>
      <w:r w:rsidRPr="00273359">
        <w:rPr>
          <w:rFonts w:ascii="Courier New" w:hAnsi="Courier New" w:cs="Courier New"/>
          <w:b/>
          <w:lang w:val="pt-BR"/>
        </w:rPr>
        <w:t>writeln, readln, delete, insert,...</w:t>
      </w:r>
    </w:p>
    <w:p w14:paraId="795354FF" w14:textId="298C4C5A" w:rsidR="00CB5549" w:rsidRDefault="00CB5549" w:rsidP="00663709">
      <w:pPr>
        <w:spacing w:beforeLines="50" w:before="120" w:afterLines="50" w:after="120" w:line="259" w:lineRule="auto"/>
        <w:jc w:val="both"/>
        <w:rPr>
          <w:b/>
          <w:lang w:val="pt-BR"/>
        </w:rPr>
      </w:pPr>
      <w:r>
        <w:rPr>
          <w:b/>
          <w:lang w:val="pt-BR"/>
        </w:rPr>
        <w:t xml:space="preserve">b) </w:t>
      </w:r>
      <w:r w:rsidR="00AB6830" w:rsidRPr="00AB6830">
        <w:rPr>
          <w:b/>
          <w:lang w:val="pt-BR"/>
        </w:rPr>
        <w:t>Cấu trúc chương trình con</w:t>
      </w:r>
    </w:p>
    <w:p w14:paraId="3ED58F04" w14:textId="51BE2006" w:rsidR="00AB6830" w:rsidRPr="00AB6830" w:rsidRDefault="00AB6830" w:rsidP="00663709">
      <w:pPr>
        <w:spacing w:beforeLines="50" w:before="120" w:afterLines="50" w:after="120" w:line="259" w:lineRule="auto"/>
        <w:ind w:firstLine="284"/>
        <w:jc w:val="both"/>
        <w:rPr>
          <w:lang w:val="pt-BR"/>
        </w:rPr>
      </w:pPr>
      <w:r w:rsidRPr="00AB6830">
        <w:rPr>
          <w:lang w:val="pt-BR"/>
        </w:rPr>
        <w:t>Chương trình con có cấu trúc tương tự chương trình, nhưng nhất thiết phải có tên và phần đầu dùng để khai báo tên, nếu là hàm phải khai báo kiểu dữ liệu cho giá trị trả về của hàm:</w:t>
      </w:r>
    </w:p>
    <w:p w14:paraId="21DC652C" w14:textId="77777777" w:rsidR="00AB6830" w:rsidRPr="00AB6830" w:rsidRDefault="00AB6830" w:rsidP="00663709">
      <w:pPr>
        <w:spacing w:beforeLines="50" w:before="120" w:afterLines="50" w:after="120" w:line="259" w:lineRule="auto"/>
        <w:jc w:val="center"/>
        <w:rPr>
          <w:lang w:val="pt-BR"/>
        </w:rPr>
      </w:pPr>
      <w:r w:rsidRPr="00AB6830">
        <w:rPr>
          <w:lang w:val="pt-BR"/>
        </w:rPr>
        <w:t>&lt;phần đầu&gt;</w:t>
      </w:r>
    </w:p>
    <w:p w14:paraId="1F21FEDC" w14:textId="77777777" w:rsidR="00AB6830" w:rsidRPr="00AB6830" w:rsidRDefault="00AB6830" w:rsidP="00663709">
      <w:pPr>
        <w:spacing w:beforeLines="50" w:before="120" w:afterLines="50" w:after="120" w:line="259" w:lineRule="auto"/>
        <w:jc w:val="center"/>
        <w:rPr>
          <w:lang w:val="pt-BR"/>
        </w:rPr>
      </w:pPr>
      <w:r w:rsidRPr="00AB6830">
        <w:rPr>
          <w:lang w:val="pt-BR"/>
        </w:rPr>
        <w:t>[&lt;phần khai báo&gt;]</w:t>
      </w:r>
    </w:p>
    <w:p w14:paraId="55D48E3C" w14:textId="763B0866" w:rsidR="00CB5549" w:rsidRPr="00CB5549" w:rsidRDefault="00AB6830" w:rsidP="00663709">
      <w:pPr>
        <w:spacing w:beforeLines="50" w:before="120" w:afterLines="50" w:after="120" w:line="259" w:lineRule="auto"/>
        <w:jc w:val="center"/>
        <w:rPr>
          <w:b/>
          <w:bCs/>
          <w:lang w:val="pt-BR"/>
        </w:rPr>
      </w:pPr>
      <w:r w:rsidRPr="00AB6830">
        <w:rPr>
          <w:lang w:val="pt-BR"/>
        </w:rPr>
        <w:t>&lt;phần thân&gt;</w:t>
      </w:r>
    </w:p>
    <w:p w14:paraId="33049BDF" w14:textId="77777777" w:rsidR="007E5E71" w:rsidRPr="007E5E71" w:rsidRDefault="007E5E71" w:rsidP="00663709">
      <w:pPr>
        <w:spacing w:beforeLines="50" w:before="120" w:afterLines="50" w:after="120" w:line="259" w:lineRule="auto"/>
        <w:ind w:firstLine="284"/>
        <w:jc w:val="both"/>
        <w:rPr>
          <w:b/>
          <w:lang w:val="pt-BR"/>
        </w:rPr>
      </w:pPr>
      <w:r w:rsidRPr="007E5E71">
        <w:rPr>
          <w:b/>
          <w:lang w:val="pt-BR"/>
        </w:rPr>
        <w:t>Phần khai báo</w:t>
      </w:r>
    </w:p>
    <w:p w14:paraId="52DC9293" w14:textId="77777777" w:rsidR="007E5E71" w:rsidRPr="007E5E71" w:rsidRDefault="007E5E71" w:rsidP="00663709">
      <w:pPr>
        <w:spacing w:beforeLines="50" w:before="120" w:afterLines="50" w:after="120" w:line="259" w:lineRule="auto"/>
        <w:ind w:firstLine="284"/>
        <w:jc w:val="both"/>
        <w:rPr>
          <w:bCs/>
          <w:lang w:val="pt-BR"/>
        </w:rPr>
      </w:pPr>
      <w:r w:rsidRPr="007E5E71">
        <w:rPr>
          <w:bCs/>
          <w:lang w:val="pt-BR"/>
        </w:rPr>
        <w:t xml:space="preserve">Phần khai báo có thể có khai báo biến cho dữ liệu vào và ra, các hằng và biến dùng trong chương trình con.  </w:t>
      </w:r>
    </w:p>
    <w:p w14:paraId="72F00610" w14:textId="77777777" w:rsidR="007E5E71" w:rsidRPr="007E5E71" w:rsidRDefault="007E5E71" w:rsidP="00663709">
      <w:pPr>
        <w:spacing w:beforeLines="50" w:before="120" w:afterLines="50" w:after="120" w:line="259" w:lineRule="auto"/>
        <w:ind w:firstLine="284"/>
        <w:jc w:val="both"/>
        <w:rPr>
          <w:b/>
          <w:lang w:val="pt-BR"/>
        </w:rPr>
      </w:pPr>
      <w:r w:rsidRPr="007E5E71">
        <w:rPr>
          <w:b/>
          <w:lang w:val="pt-BR"/>
        </w:rPr>
        <w:lastRenderedPageBreak/>
        <w:t>Phần thân</w:t>
      </w:r>
    </w:p>
    <w:p w14:paraId="5661689D" w14:textId="7D258CE5" w:rsidR="00CB5549" w:rsidRDefault="007E5E71" w:rsidP="00663709">
      <w:pPr>
        <w:spacing w:beforeLines="50" w:before="120" w:afterLines="50" w:after="120" w:line="259" w:lineRule="auto"/>
        <w:ind w:firstLine="284"/>
        <w:jc w:val="both"/>
        <w:rPr>
          <w:b/>
          <w:bCs/>
          <w:lang w:val="pt-BR"/>
        </w:rPr>
      </w:pPr>
      <w:r w:rsidRPr="007E5E71">
        <w:rPr>
          <w:bCs/>
          <w:lang w:val="pt-BR"/>
        </w:rPr>
        <w:t>Phần thân của chương trình con là dãy câu lệnh thực hiện để từ những dữ liệu vào ta nhận được dữ liệu ra hay kết quả mong muốn.</w:t>
      </w:r>
    </w:p>
    <w:p w14:paraId="57B56B5B" w14:textId="4AF64E0C" w:rsidR="007E5E71" w:rsidRPr="007E5E71" w:rsidRDefault="007E5E71" w:rsidP="00663709">
      <w:pPr>
        <w:pStyle w:val="ListParagraph"/>
        <w:numPr>
          <w:ilvl w:val="0"/>
          <w:numId w:val="1"/>
        </w:numPr>
        <w:spacing w:beforeLines="50" w:before="120" w:afterLines="50" w:after="120" w:line="259" w:lineRule="auto"/>
        <w:jc w:val="both"/>
        <w:rPr>
          <w:lang w:val="pt-BR"/>
        </w:rPr>
      </w:pPr>
      <w:r w:rsidRPr="007E5E71">
        <w:rPr>
          <w:lang w:val="pt-BR"/>
        </w:rPr>
        <w:t xml:space="preserve">Tham số hình thức </w:t>
      </w:r>
    </w:p>
    <w:p w14:paraId="6D3DBA3F" w14:textId="77777777" w:rsidR="007E5E71" w:rsidRPr="007E5E71" w:rsidRDefault="007E5E71" w:rsidP="00663709">
      <w:pPr>
        <w:pStyle w:val="ListParagraph"/>
        <w:numPr>
          <w:ilvl w:val="0"/>
          <w:numId w:val="2"/>
        </w:numPr>
        <w:spacing w:beforeLines="50" w:before="120" w:afterLines="50" w:after="120" w:line="259" w:lineRule="auto"/>
        <w:jc w:val="both"/>
        <w:rPr>
          <w:lang w:val="pt-BR"/>
        </w:rPr>
      </w:pPr>
      <w:r w:rsidRPr="007E5E71">
        <w:rPr>
          <w:lang w:val="pt-BR"/>
        </w:rPr>
        <w:t xml:space="preserve">Các biến được khai báo cho dữ liệu vào/ra được gọi là </w:t>
      </w:r>
      <w:r w:rsidRPr="007E5E71">
        <w:rPr>
          <w:i/>
          <w:iCs/>
          <w:lang w:val="pt-BR"/>
        </w:rPr>
        <w:t>tham số hình thức</w:t>
      </w:r>
      <w:r w:rsidRPr="007E5E71">
        <w:rPr>
          <w:lang w:val="pt-BR"/>
        </w:rPr>
        <w:t xml:space="preserve"> của chương trình con.</w:t>
      </w:r>
    </w:p>
    <w:p w14:paraId="31E8167A" w14:textId="681F061C" w:rsidR="007E5E71" w:rsidRPr="007E5E71" w:rsidRDefault="007E5E71" w:rsidP="00663709">
      <w:pPr>
        <w:pStyle w:val="ListParagraph"/>
        <w:numPr>
          <w:ilvl w:val="0"/>
          <w:numId w:val="2"/>
        </w:numPr>
        <w:spacing w:beforeLines="50" w:before="120" w:afterLines="50" w:after="120" w:line="259" w:lineRule="auto"/>
        <w:jc w:val="both"/>
        <w:rPr>
          <w:lang w:val="pt-BR"/>
        </w:rPr>
      </w:pPr>
      <w:r w:rsidRPr="007E5E71">
        <w:rPr>
          <w:lang w:val="pt-BR"/>
        </w:rPr>
        <w:t xml:space="preserve">Các biến được khai báo để dùng riêng trong chương trình con được gọi là </w:t>
      </w:r>
      <w:r w:rsidRPr="007E5E71">
        <w:rPr>
          <w:i/>
          <w:iCs/>
          <w:lang w:val="pt-BR"/>
        </w:rPr>
        <w:t>biến cục bộ</w:t>
      </w:r>
      <w:r w:rsidRPr="007E5E71">
        <w:rPr>
          <w:lang w:val="pt-BR"/>
        </w:rPr>
        <w:t>. Chương trình chính và các chương trình con khác không sử dụng được biến cục bộ này.</w:t>
      </w:r>
    </w:p>
    <w:p w14:paraId="71F7408C" w14:textId="695B57DA" w:rsidR="00CB5549" w:rsidRPr="007E5E71" w:rsidRDefault="007E5E71" w:rsidP="00663709">
      <w:pPr>
        <w:pStyle w:val="ListParagraph"/>
        <w:numPr>
          <w:ilvl w:val="0"/>
          <w:numId w:val="2"/>
        </w:numPr>
        <w:spacing w:beforeLines="50" w:before="120" w:afterLines="50" w:after="120" w:line="259" w:lineRule="auto"/>
        <w:jc w:val="both"/>
        <w:rPr>
          <w:lang w:val="pt-BR"/>
        </w:rPr>
      </w:pPr>
      <w:r w:rsidRPr="007E5E71">
        <w:rPr>
          <w:lang w:val="pt-BR"/>
        </w:rPr>
        <w:t xml:space="preserve">Các biến được khai báo trong chương trình chính gọi là </w:t>
      </w:r>
      <w:r w:rsidRPr="007E5E71">
        <w:rPr>
          <w:i/>
          <w:iCs/>
          <w:lang w:val="pt-BR"/>
        </w:rPr>
        <w:t>biến toàn cục</w:t>
      </w:r>
      <w:r w:rsidRPr="007E5E71">
        <w:rPr>
          <w:lang w:val="pt-BR"/>
        </w:rPr>
        <w:t>. Mọi chương trình con đều sử dụng được biến toàn cục của chương trình chính.</w:t>
      </w:r>
    </w:p>
    <w:p w14:paraId="3574422E" w14:textId="6FE4FAE3" w:rsidR="00CB5549" w:rsidRDefault="00CB5549" w:rsidP="00663709">
      <w:pPr>
        <w:spacing w:beforeLines="50" w:before="120" w:afterLines="50" w:after="120" w:line="259" w:lineRule="auto"/>
        <w:jc w:val="both"/>
        <w:rPr>
          <w:b/>
          <w:lang w:val="pt-BR"/>
        </w:rPr>
      </w:pPr>
      <w:r w:rsidRPr="008830A4">
        <w:rPr>
          <w:b/>
          <w:lang w:val="pt-BR"/>
        </w:rPr>
        <w:t xml:space="preserve">c) </w:t>
      </w:r>
      <w:r w:rsidR="007E5E71" w:rsidRPr="007E5E71">
        <w:rPr>
          <w:b/>
          <w:lang w:val="pt-BR"/>
        </w:rPr>
        <w:t>Thực hiện chương trình con</w:t>
      </w:r>
    </w:p>
    <w:p w14:paraId="7625DA8B" w14:textId="45F8EB4F" w:rsidR="007E5E71" w:rsidRPr="007E5E71" w:rsidRDefault="007E5E71" w:rsidP="00663709">
      <w:pPr>
        <w:pStyle w:val="ListParagraph"/>
        <w:numPr>
          <w:ilvl w:val="0"/>
          <w:numId w:val="3"/>
        </w:numPr>
        <w:spacing w:beforeLines="50" w:before="120" w:afterLines="50" w:after="120" w:line="259" w:lineRule="auto"/>
        <w:jc w:val="both"/>
        <w:rPr>
          <w:b/>
          <w:lang w:val="pt-BR"/>
        </w:rPr>
      </w:pPr>
      <w:r w:rsidRPr="007E5E71">
        <w:rPr>
          <w:b/>
          <w:lang w:val="pt-BR"/>
        </w:rPr>
        <w:t>Tham số thực sự</w:t>
      </w:r>
    </w:p>
    <w:p w14:paraId="24769800" w14:textId="222F0E76" w:rsidR="008B62DA" w:rsidRDefault="007E5E71" w:rsidP="00663709">
      <w:pPr>
        <w:spacing w:beforeLines="50" w:before="120" w:afterLines="50" w:after="120" w:line="259" w:lineRule="auto"/>
        <w:ind w:firstLine="284"/>
        <w:jc w:val="both"/>
        <w:rPr>
          <w:bCs/>
          <w:lang w:val="pt-BR"/>
        </w:rPr>
      </w:pPr>
      <w:r w:rsidRPr="007E5E71">
        <w:rPr>
          <w:bCs/>
          <w:lang w:val="pt-BR"/>
        </w:rPr>
        <w:t>Để thực hiện (gọi) một chương trình con, ta cần phải có lệnh gọi nó tương tự lệnh gọi hàm hay thủ tục chuẩn, bao gồm tên chương trình con với tham số (nếu có) là các hằng và biến chứa dữ liệu vào và ra tương ứng với các tham số hình thức đặt trong cặp ngoặc ( và ). Các hằng và biến này được gọi là các tham số thực sự.</w:t>
      </w:r>
    </w:p>
    <w:p w14:paraId="6410F37A" w14:textId="764979E2" w:rsidR="00663709" w:rsidRDefault="007E5E71" w:rsidP="00663709">
      <w:pPr>
        <w:spacing w:beforeLines="50" w:before="120" w:afterLines="50" w:after="120" w:line="259" w:lineRule="auto"/>
        <w:ind w:firstLine="284"/>
        <w:jc w:val="both"/>
        <w:rPr>
          <w:bCs/>
          <w:lang w:val="pt-BR"/>
        </w:rPr>
      </w:pPr>
      <w:r>
        <w:rPr>
          <w:bCs/>
          <w:lang w:val="pt-BR"/>
        </w:rPr>
        <w:t>Ví dụ: sqr(25)</w:t>
      </w:r>
    </w:p>
    <w:p w14:paraId="119FBA65" w14:textId="77777777" w:rsidR="00663709" w:rsidRPr="00663709" w:rsidRDefault="00663709" w:rsidP="00663709">
      <w:pPr>
        <w:spacing w:beforeLines="50" w:before="120" w:afterLines="50" w:after="120" w:line="259" w:lineRule="auto"/>
        <w:ind w:firstLine="284"/>
        <w:jc w:val="both"/>
        <w:rPr>
          <w:bCs/>
          <w:lang w:val="pt-BR"/>
        </w:rPr>
      </w:pPr>
      <w:r w:rsidRPr="00663709">
        <w:rPr>
          <w:bCs/>
          <w:lang w:val="pt-BR"/>
        </w:rPr>
        <w:t xml:space="preserve">Khi thực hiện chương trình con, các tham số hình thức để nhập dữ liệu vào sẽ nhận giá trị của tham số thực sự tương ứng, còn các tham số hình thức để lưu trữ dữ liệu ra sẽ trả giá trị đó cho tham số thực sự tương ứng. </w:t>
      </w:r>
    </w:p>
    <w:p w14:paraId="7BD5C3B7" w14:textId="37BE7A73" w:rsidR="00663709" w:rsidRPr="00663709" w:rsidRDefault="00663709" w:rsidP="00663709">
      <w:pPr>
        <w:spacing w:beforeLines="50" w:before="120" w:afterLines="50" w:after="120" w:line="259" w:lineRule="auto"/>
        <w:ind w:firstLine="284"/>
        <w:jc w:val="both"/>
        <w:rPr>
          <w:bCs/>
          <w:lang w:val="pt-BR"/>
        </w:rPr>
      </w:pPr>
      <w:r w:rsidRPr="00663709">
        <w:rPr>
          <w:bCs/>
          <w:lang w:val="pt-BR"/>
        </w:rPr>
        <w:t xml:space="preserve">Ví dụ, khi thực hiện tính </w:t>
      </w:r>
      <w:r w:rsidRPr="00663709">
        <w:rPr>
          <w:bCs/>
          <w:i/>
          <w:iCs/>
          <w:lang w:val="pt-BR"/>
        </w:rPr>
        <w:t>TLuythua</w:t>
      </w:r>
      <w:r w:rsidRPr="00663709">
        <w:rPr>
          <w:bCs/>
          <w:lang w:val="pt-BR"/>
        </w:rPr>
        <w:t xml:space="preserve"> cần bốn lần gọi chương trình con </w:t>
      </w:r>
      <w:r w:rsidRPr="00663709">
        <w:rPr>
          <w:bCs/>
          <w:i/>
          <w:iCs/>
          <w:lang w:val="pt-BR"/>
        </w:rPr>
        <w:t>Luythua(x, k)</w:t>
      </w:r>
      <w:r w:rsidRPr="00663709">
        <w:rPr>
          <w:bCs/>
          <w:lang w:val="pt-BR"/>
        </w:rPr>
        <w:t xml:space="preserve"> với các tham số </w:t>
      </w:r>
      <w:r w:rsidRPr="00663709">
        <w:rPr>
          <w:bCs/>
          <w:i/>
          <w:iCs/>
          <w:lang w:val="pt-BR"/>
        </w:rPr>
        <w:t>(a, n)</w:t>
      </w:r>
      <w:r w:rsidRPr="00663709">
        <w:rPr>
          <w:bCs/>
          <w:lang w:val="pt-BR"/>
        </w:rPr>
        <w:t xml:space="preserve">, </w:t>
      </w:r>
      <w:r w:rsidRPr="00663709">
        <w:rPr>
          <w:bCs/>
          <w:i/>
          <w:iCs/>
          <w:lang w:val="pt-BR"/>
        </w:rPr>
        <w:t>(b, m)</w:t>
      </w:r>
      <w:r w:rsidRPr="00663709">
        <w:rPr>
          <w:bCs/>
          <w:lang w:val="pt-BR"/>
        </w:rPr>
        <w:t xml:space="preserve">, </w:t>
      </w:r>
      <w:r w:rsidRPr="00663709">
        <w:rPr>
          <w:bCs/>
          <w:i/>
          <w:iCs/>
          <w:lang w:val="pt-BR"/>
        </w:rPr>
        <w:t>(c, p)</w:t>
      </w:r>
      <w:r w:rsidRPr="00663709">
        <w:rPr>
          <w:bCs/>
          <w:lang w:val="pt-BR"/>
        </w:rPr>
        <w:t xml:space="preserve">, </w:t>
      </w:r>
      <w:r w:rsidRPr="00663709">
        <w:rPr>
          <w:bCs/>
          <w:i/>
          <w:iCs/>
          <w:lang w:val="pt-BR"/>
        </w:rPr>
        <w:t>(d, q)</w:t>
      </w:r>
      <w:r w:rsidRPr="00663709">
        <w:rPr>
          <w:bCs/>
          <w:lang w:val="pt-BR"/>
        </w:rPr>
        <w:t xml:space="preserve"> và các tham số này là tham số thực sự tương ứng với tham số hình thức </w:t>
      </w:r>
      <w:r w:rsidRPr="00663709">
        <w:rPr>
          <w:bCs/>
          <w:i/>
          <w:iCs/>
          <w:lang w:val="pt-BR"/>
        </w:rPr>
        <w:t>(x, k)</w:t>
      </w:r>
      <w:r w:rsidRPr="00663709">
        <w:rPr>
          <w:bCs/>
          <w:lang w:val="pt-BR"/>
        </w:rPr>
        <w:t>.</w:t>
      </w:r>
    </w:p>
    <w:p w14:paraId="74B1F956" w14:textId="4669FC84" w:rsidR="008B62DA" w:rsidRDefault="008B62DA" w:rsidP="00663709">
      <w:pPr>
        <w:spacing w:beforeLines="50" w:before="120" w:afterLines="50" w:after="120" w:line="259" w:lineRule="auto"/>
        <w:jc w:val="both"/>
        <w:rPr>
          <w:b/>
          <w:iCs/>
        </w:rPr>
      </w:pPr>
      <w:r w:rsidRPr="008B62DA">
        <w:rPr>
          <w:b/>
          <w:iCs/>
        </w:rPr>
        <w:t>II. BÀI TẬP</w:t>
      </w:r>
    </w:p>
    <w:p w14:paraId="6B093415" w14:textId="4CC69359" w:rsidR="00663709" w:rsidRDefault="00505B97" w:rsidP="00505B97">
      <w:pPr>
        <w:spacing w:beforeLines="50" w:before="120" w:afterLines="50" w:after="120" w:line="259" w:lineRule="auto"/>
        <w:ind w:firstLine="284"/>
        <w:jc w:val="both"/>
        <w:rPr>
          <w:b/>
          <w:iCs/>
        </w:rPr>
      </w:pPr>
      <w:r>
        <w:rPr>
          <w:b/>
          <w:iCs/>
        </w:rPr>
        <w:t>Học sinh gõ câu trả lời cho các câu hỏi sau vào file Word và nộp vào bài học của giáo viên trên trường học kết nối để lấy điểm.</w:t>
      </w:r>
    </w:p>
    <w:p w14:paraId="790FAB2C" w14:textId="5381AB68" w:rsidR="00505B97" w:rsidRDefault="00505B97" w:rsidP="00663709">
      <w:pPr>
        <w:spacing w:beforeLines="50" w:before="120" w:afterLines="50" w:after="120" w:line="259" w:lineRule="auto"/>
        <w:jc w:val="both"/>
        <w:rPr>
          <w:b/>
          <w:iCs/>
        </w:rPr>
      </w:pPr>
      <w:r>
        <w:rPr>
          <w:b/>
          <w:iCs/>
        </w:rPr>
        <w:t xml:space="preserve">Câu 1: </w:t>
      </w:r>
      <w:r w:rsidRPr="00505B97">
        <w:rPr>
          <w:bCs/>
          <w:iCs/>
        </w:rPr>
        <w:t>Phân biệt hai loại chương trình con là hàm và thủ tục. Lấy ví dụ minh họa.</w:t>
      </w:r>
    </w:p>
    <w:p w14:paraId="30999F8E" w14:textId="4607F23A" w:rsidR="00505B97" w:rsidRDefault="00505B97" w:rsidP="00663709">
      <w:pPr>
        <w:spacing w:beforeLines="50" w:before="120" w:afterLines="50" w:after="120" w:line="259" w:lineRule="auto"/>
        <w:jc w:val="both"/>
        <w:rPr>
          <w:b/>
          <w:iCs/>
        </w:rPr>
      </w:pPr>
      <w:r>
        <w:rPr>
          <w:b/>
          <w:iCs/>
        </w:rPr>
        <w:t xml:space="preserve">Câu 2: </w:t>
      </w:r>
      <w:r w:rsidRPr="00505B97">
        <w:rPr>
          <w:bCs/>
          <w:iCs/>
        </w:rPr>
        <w:t>Phân biệt tham số hình thức và tham số thực sự.</w:t>
      </w:r>
    </w:p>
    <w:p w14:paraId="39E4756F" w14:textId="50C97AC9" w:rsidR="00505B97" w:rsidRPr="008B62DA" w:rsidRDefault="00505B97" w:rsidP="00663709">
      <w:pPr>
        <w:spacing w:beforeLines="50" w:before="120" w:afterLines="50" w:after="120" w:line="259" w:lineRule="auto"/>
        <w:jc w:val="both"/>
        <w:rPr>
          <w:b/>
          <w:iCs/>
        </w:rPr>
      </w:pPr>
      <w:r>
        <w:rPr>
          <w:b/>
          <w:iCs/>
        </w:rPr>
        <w:t xml:space="preserve">Câu 3: </w:t>
      </w:r>
      <w:r w:rsidRPr="00505B97">
        <w:rPr>
          <w:bCs/>
          <w:iCs/>
        </w:rPr>
        <w:t>Phân biệt biến cục bộ và biến toàn cục.</w:t>
      </w:r>
      <w:bookmarkStart w:id="0" w:name="_GoBack"/>
      <w:bookmarkEnd w:id="0"/>
    </w:p>
    <w:sectPr w:rsidR="00505B97" w:rsidRPr="008B62DA" w:rsidSect="00EB2406">
      <w:footerReference w:type="default" r:id="rId7"/>
      <w:pgSz w:w="11907" w:h="16840"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70A86" w14:textId="77777777" w:rsidR="004D434A" w:rsidRDefault="004D434A" w:rsidP="00EB2406">
      <w:pPr>
        <w:spacing w:line="240" w:lineRule="auto"/>
      </w:pPr>
      <w:r>
        <w:separator/>
      </w:r>
    </w:p>
  </w:endnote>
  <w:endnote w:type="continuationSeparator" w:id="0">
    <w:p w14:paraId="7847E89D" w14:textId="77777777" w:rsidR="004D434A" w:rsidRDefault="004D434A" w:rsidP="00EB24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367492"/>
      <w:docPartObj>
        <w:docPartGallery w:val="Page Numbers (Bottom of Page)"/>
        <w:docPartUnique/>
      </w:docPartObj>
    </w:sdtPr>
    <w:sdtEndPr>
      <w:rPr>
        <w:noProof/>
        <w:sz w:val="24"/>
        <w:szCs w:val="20"/>
      </w:rPr>
    </w:sdtEndPr>
    <w:sdtContent>
      <w:p w14:paraId="492F841B" w14:textId="77777777" w:rsidR="00EB2406" w:rsidRPr="00EB2406" w:rsidRDefault="00EB2406">
        <w:pPr>
          <w:pStyle w:val="Footer"/>
          <w:jc w:val="center"/>
          <w:rPr>
            <w:sz w:val="24"/>
            <w:szCs w:val="20"/>
          </w:rPr>
        </w:pPr>
        <w:r w:rsidRPr="00EB2406">
          <w:rPr>
            <w:sz w:val="24"/>
            <w:szCs w:val="20"/>
          </w:rPr>
          <w:fldChar w:fldCharType="begin"/>
        </w:r>
        <w:r w:rsidRPr="00EB2406">
          <w:rPr>
            <w:sz w:val="24"/>
            <w:szCs w:val="20"/>
          </w:rPr>
          <w:instrText xml:space="preserve"> PAGE   \* MERGEFORMAT </w:instrText>
        </w:r>
        <w:r w:rsidRPr="00EB2406">
          <w:rPr>
            <w:sz w:val="24"/>
            <w:szCs w:val="20"/>
          </w:rPr>
          <w:fldChar w:fldCharType="separate"/>
        </w:r>
        <w:r w:rsidRPr="00EB2406">
          <w:rPr>
            <w:noProof/>
            <w:sz w:val="24"/>
            <w:szCs w:val="20"/>
          </w:rPr>
          <w:t>2</w:t>
        </w:r>
        <w:r w:rsidRPr="00EB2406">
          <w:rPr>
            <w:noProof/>
            <w:sz w:val="24"/>
            <w:szCs w:val="20"/>
          </w:rPr>
          <w:fldChar w:fldCharType="end"/>
        </w:r>
      </w:p>
    </w:sdtContent>
  </w:sdt>
  <w:p w14:paraId="3EEBE317" w14:textId="77777777" w:rsidR="00EB2406" w:rsidRDefault="00EB2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747C3" w14:textId="77777777" w:rsidR="004D434A" w:rsidRDefault="004D434A" w:rsidP="00EB2406">
      <w:pPr>
        <w:spacing w:line="240" w:lineRule="auto"/>
      </w:pPr>
      <w:r>
        <w:separator/>
      </w:r>
    </w:p>
  </w:footnote>
  <w:footnote w:type="continuationSeparator" w:id="0">
    <w:p w14:paraId="4C4F9160" w14:textId="77777777" w:rsidR="004D434A" w:rsidRDefault="004D434A" w:rsidP="00EB24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72540"/>
    <w:multiLevelType w:val="hybridMultilevel"/>
    <w:tmpl w:val="91A288CE"/>
    <w:lvl w:ilvl="0" w:tplc="7FAA3520">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FA92470"/>
    <w:multiLevelType w:val="hybridMultilevel"/>
    <w:tmpl w:val="CC38FE90"/>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9672617"/>
    <w:multiLevelType w:val="hybridMultilevel"/>
    <w:tmpl w:val="CB8093F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49"/>
    <w:rsid w:val="00021DF1"/>
    <w:rsid w:val="00273359"/>
    <w:rsid w:val="003365B5"/>
    <w:rsid w:val="004D434A"/>
    <w:rsid w:val="00505B97"/>
    <w:rsid w:val="00663709"/>
    <w:rsid w:val="007E5E71"/>
    <w:rsid w:val="00873C59"/>
    <w:rsid w:val="008B1B46"/>
    <w:rsid w:val="008B62DA"/>
    <w:rsid w:val="00AB6830"/>
    <w:rsid w:val="00BF76AD"/>
    <w:rsid w:val="00CB5549"/>
    <w:rsid w:val="00DD073A"/>
    <w:rsid w:val="00DF7054"/>
    <w:rsid w:val="00E80570"/>
    <w:rsid w:val="00EA68AE"/>
    <w:rsid w:val="00EB2406"/>
    <w:rsid w:val="00F5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A996"/>
  <w15:chartTrackingRefBased/>
  <w15:docId w15:val="{71CAF476-A2C3-4728-8CAD-ADF7C59D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2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406"/>
    <w:pPr>
      <w:tabs>
        <w:tab w:val="center" w:pos="4513"/>
        <w:tab w:val="right" w:pos="9026"/>
      </w:tabs>
      <w:spacing w:line="240" w:lineRule="auto"/>
    </w:pPr>
  </w:style>
  <w:style w:type="character" w:customStyle="1" w:styleId="HeaderChar">
    <w:name w:val="Header Char"/>
    <w:basedOn w:val="DefaultParagraphFont"/>
    <w:link w:val="Header"/>
    <w:uiPriority w:val="99"/>
    <w:rsid w:val="00EB2406"/>
  </w:style>
  <w:style w:type="paragraph" w:styleId="Footer">
    <w:name w:val="footer"/>
    <w:basedOn w:val="Normal"/>
    <w:link w:val="FooterChar"/>
    <w:uiPriority w:val="99"/>
    <w:unhideWhenUsed/>
    <w:rsid w:val="00EB2406"/>
    <w:pPr>
      <w:tabs>
        <w:tab w:val="center" w:pos="4513"/>
        <w:tab w:val="right" w:pos="9026"/>
      </w:tabs>
      <w:spacing w:line="240" w:lineRule="auto"/>
    </w:pPr>
  </w:style>
  <w:style w:type="character" w:customStyle="1" w:styleId="FooterChar">
    <w:name w:val="Footer Char"/>
    <w:basedOn w:val="DefaultParagraphFont"/>
    <w:link w:val="Footer"/>
    <w:uiPriority w:val="99"/>
    <w:rsid w:val="00EB2406"/>
  </w:style>
  <w:style w:type="paragraph" w:styleId="BalloonText">
    <w:name w:val="Balloon Text"/>
    <w:basedOn w:val="Normal"/>
    <w:link w:val="BalloonTextChar"/>
    <w:uiPriority w:val="99"/>
    <w:semiHidden/>
    <w:unhideWhenUsed/>
    <w:rsid w:val="00AB68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830"/>
    <w:rPr>
      <w:rFonts w:ascii="Segoe UI" w:hAnsi="Segoe UI" w:cs="Segoe UI"/>
      <w:sz w:val="18"/>
      <w:szCs w:val="18"/>
    </w:rPr>
  </w:style>
  <w:style w:type="paragraph" w:styleId="ListParagraph">
    <w:name w:val="List Paragraph"/>
    <w:basedOn w:val="Normal"/>
    <w:uiPriority w:val="34"/>
    <w:qFormat/>
    <w:rsid w:val="00AB6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KHOA</dc:creator>
  <cp:keywords/>
  <dc:description/>
  <cp:lastModifiedBy>KHOA</cp:lastModifiedBy>
  <cp:revision>3</cp:revision>
  <dcterms:created xsi:type="dcterms:W3CDTF">2020-02-09T13:49:00Z</dcterms:created>
  <dcterms:modified xsi:type="dcterms:W3CDTF">2020-02-16T03:31:00Z</dcterms:modified>
</cp:coreProperties>
</file>